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CA1" w:rsidRDefault="00967B03" w:rsidP="00967B03">
      <w:pPr>
        <w:keepNext/>
        <w:spacing w:line="240" w:lineRule="auto"/>
        <w:contextualSpacing/>
      </w:pPr>
      <w:r>
        <w:rPr>
          <w:noProof/>
          <w:lang w:val="ru-RU" w:eastAsia="ru-RU" w:bidi="ar-SA"/>
        </w:rPr>
        <w:drawing>
          <wp:inline distT="0" distB="0" distL="0" distR="0">
            <wp:extent cx="9897035" cy="6480000"/>
            <wp:effectExtent l="0" t="19050" r="0" b="160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C46CA1" w:rsidSect="00967B03">
      <w:pgSz w:w="16838" w:h="11906" w:orient="landscape"/>
      <w:pgMar w:top="737" w:right="737" w:bottom="737" w:left="73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967B03"/>
    <w:rsid w:val="00046635"/>
    <w:rsid w:val="00187B8E"/>
    <w:rsid w:val="002D68CF"/>
    <w:rsid w:val="003E196F"/>
    <w:rsid w:val="004B6B92"/>
    <w:rsid w:val="005533A2"/>
    <w:rsid w:val="006436EE"/>
    <w:rsid w:val="006E57F5"/>
    <w:rsid w:val="007573A4"/>
    <w:rsid w:val="00846A34"/>
    <w:rsid w:val="00927BF2"/>
    <w:rsid w:val="00967B03"/>
    <w:rsid w:val="00996DAB"/>
    <w:rsid w:val="00B73AAC"/>
    <w:rsid w:val="00C46CA1"/>
    <w:rsid w:val="00C5680C"/>
    <w:rsid w:val="00E65C38"/>
    <w:rsid w:val="00EB1495"/>
    <w:rsid w:val="00EB551C"/>
    <w:rsid w:val="00F502B6"/>
    <w:rsid w:val="00F6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before="200"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AC"/>
    <w:rPr>
      <w:sz w:val="20"/>
    </w:rPr>
  </w:style>
  <w:style w:type="paragraph" w:styleId="1">
    <w:name w:val="heading 1"/>
    <w:basedOn w:val="a"/>
    <w:next w:val="a"/>
    <w:link w:val="10"/>
    <w:uiPriority w:val="9"/>
    <w:qFormat/>
    <w:rsid w:val="00B73AA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3AA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3AA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3AA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3AA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3AA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3AA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3AA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3AA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A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B73AAC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B73AAC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73AAC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73AAC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73AAC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73AAC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73AAC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73AAC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73AAC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73AA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73AAC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73AA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73AAC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B73AAC"/>
    <w:rPr>
      <w:b/>
      <w:bCs/>
    </w:rPr>
  </w:style>
  <w:style w:type="character" w:styleId="a9">
    <w:name w:val="Emphasis"/>
    <w:uiPriority w:val="20"/>
    <w:qFormat/>
    <w:rsid w:val="00B73AAC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B73AAC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73AAC"/>
    <w:rPr>
      <w:sz w:val="20"/>
      <w:szCs w:val="20"/>
    </w:rPr>
  </w:style>
  <w:style w:type="paragraph" w:styleId="ac">
    <w:name w:val="List Paragraph"/>
    <w:basedOn w:val="a"/>
    <w:uiPriority w:val="34"/>
    <w:qFormat/>
    <w:rsid w:val="00B73A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73AA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73AAC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73AA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73AAC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B73AAC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B73AAC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B73AAC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B73AAC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B73AAC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B73AAC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967B0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67B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microsoft.com/office/2007/relationships/diagramDrawing" Target="diagrams/drawing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D92C71C-9059-4E72-8F3C-7ED5190FBC45}" type="doc">
      <dgm:prSet loTypeId="urn:microsoft.com/office/officeart/2005/8/layout/radial6" loCatId="cycle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uk-UA"/>
        </a:p>
      </dgm:t>
    </dgm:pt>
    <dgm:pt modelId="{ACABA89C-144D-43EF-A3F7-FAB9F4A21A2D}">
      <dgm:prSet phldrT="[Текст]" custT="1"/>
      <dgm:spPr/>
      <dgm:t>
        <a:bodyPr/>
        <a:lstStyle/>
        <a:p>
          <a:r>
            <a:rPr lang="uk-UA" sz="2400" b="1"/>
            <a:t>ОБДАРОВАНІСТЬ</a:t>
          </a:r>
        </a:p>
      </dgm:t>
    </dgm:pt>
    <dgm:pt modelId="{1CFB46CE-0432-4FCE-B2E3-CD033ACE7557}" type="parTrans" cxnId="{56EAA4C5-C6DD-47A5-A416-CA4EA7317ECB}">
      <dgm:prSet/>
      <dgm:spPr/>
      <dgm:t>
        <a:bodyPr/>
        <a:lstStyle/>
        <a:p>
          <a:endParaRPr lang="uk-UA"/>
        </a:p>
      </dgm:t>
    </dgm:pt>
    <dgm:pt modelId="{6D532DC0-6DEF-4F19-969A-AEDB43007D8B}" type="sibTrans" cxnId="{56EAA4C5-C6DD-47A5-A416-CA4EA7317ECB}">
      <dgm:prSet/>
      <dgm:spPr/>
      <dgm:t>
        <a:bodyPr/>
        <a:lstStyle/>
        <a:p>
          <a:endParaRPr lang="uk-UA"/>
        </a:p>
      </dgm:t>
    </dgm:pt>
    <dgm:pt modelId="{B4843884-C28B-462C-B3CB-B95C13C36983}">
      <dgm:prSet phldrT="[Текст]"/>
      <dgm:spPr/>
      <dgm:t>
        <a:bodyPr/>
        <a:lstStyle/>
        <a:p>
          <a:r>
            <a:rPr lang="uk-UA"/>
            <a:t>Цілеспрямована робота з учителем, учнем та його батьками з розвитку особистості</a:t>
          </a:r>
        </a:p>
      </dgm:t>
    </dgm:pt>
    <dgm:pt modelId="{57236E26-7FE4-4D7B-9F67-52B949EC092A}" type="parTrans" cxnId="{374F7B41-4C21-44BB-AE8E-1E24C29A740C}">
      <dgm:prSet/>
      <dgm:spPr/>
      <dgm:t>
        <a:bodyPr/>
        <a:lstStyle/>
        <a:p>
          <a:endParaRPr lang="uk-UA"/>
        </a:p>
      </dgm:t>
    </dgm:pt>
    <dgm:pt modelId="{03775988-9590-49CD-9D8A-9DF2E5A0DA16}" type="sibTrans" cxnId="{374F7B41-4C21-44BB-AE8E-1E24C29A740C}">
      <dgm:prSet/>
      <dgm:spPr/>
      <dgm:t>
        <a:bodyPr/>
        <a:lstStyle/>
        <a:p>
          <a:endParaRPr lang="uk-UA"/>
        </a:p>
      </dgm:t>
    </dgm:pt>
    <dgm:pt modelId="{4B4D0B4D-54EE-434B-8133-2F1D5BD1F7F0}">
      <dgm:prSet phldrT="[Текст]"/>
      <dgm:spPr/>
      <dgm:t>
        <a:bodyPr/>
        <a:lstStyle/>
        <a:p>
          <a:r>
            <a:rPr lang="uk-UA"/>
            <a:t>Участь у творчих конкурсах різних спрямувань і галузей.</a:t>
          </a:r>
        </a:p>
      </dgm:t>
    </dgm:pt>
    <dgm:pt modelId="{FD87F74B-70A4-4B70-9E17-D4F52C054CF0}" type="parTrans" cxnId="{9B2AC147-A58C-42A1-8B05-9B54B7C37841}">
      <dgm:prSet/>
      <dgm:spPr/>
      <dgm:t>
        <a:bodyPr/>
        <a:lstStyle/>
        <a:p>
          <a:endParaRPr lang="uk-UA"/>
        </a:p>
      </dgm:t>
    </dgm:pt>
    <dgm:pt modelId="{CA250F4A-64AD-4BBE-9B2E-0D33CF95AFFC}" type="sibTrans" cxnId="{9B2AC147-A58C-42A1-8B05-9B54B7C37841}">
      <dgm:prSet/>
      <dgm:spPr/>
      <dgm:t>
        <a:bodyPr/>
        <a:lstStyle/>
        <a:p>
          <a:endParaRPr lang="uk-UA"/>
        </a:p>
      </dgm:t>
    </dgm:pt>
    <dgm:pt modelId="{F8C02F0D-F05E-40D1-8533-805E696F89C0}">
      <dgm:prSet phldrT="[Текст]"/>
      <dgm:spPr/>
      <dgm:t>
        <a:bodyPr/>
        <a:lstStyle/>
        <a:p>
          <a:r>
            <a:rPr lang="uk-UA"/>
            <a:t>Проект "Перший раз у..." - психолого-педагогічний супровід учнів</a:t>
          </a:r>
        </a:p>
      </dgm:t>
    </dgm:pt>
    <dgm:pt modelId="{55396FB0-98E1-44E6-9D52-BA24FF301B5E}" type="parTrans" cxnId="{E4A494A2-2ECC-4D65-A454-62665B23A3E5}">
      <dgm:prSet/>
      <dgm:spPr/>
      <dgm:t>
        <a:bodyPr/>
        <a:lstStyle/>
        <a:p>
          <a:endParaRPr lang="uk-UA"/>
        </a:p>
      </dgm:t>
    </dgm:pt>
    <dgm:pt modelId="{3A28D0B6-A128-4CDB-912D-B3CA1F34FD43}" type="sibTrans" cxnId="{E4A494A2-2ECC-4D65-A454-62665B23A3E5}">
      <dgm:prSet/>
      <dgm:spPr/>
      <dgm:t>
        <a:bodyPr/>
        <a:lstStyle/>
        <a:p>
          <a:endParaRPr lang="uk-UA"/>
        </a:p>
      </dgm:t>
    </dgm:pt>
    <dgm:pt modelId="{54C74A15-5A8D-4992-B486-358D6FAE0E92}">
      <dgm:prSet phldrT="[Текст]"/>
      <dgm:spPr/>
      <dgm:t>
        <a:bodyPr/>
        <a:lstStyle/>
        <a:p>
          <a:r>
            <a:rPr lang="uk-UA"/>
            <a:t>Організація навчально-виховного процесу, спрямованого на виявлення й розвиток здібностей та обдарувань учнів</a:t>
          </a:r>
        </a:p>
      </dgm:t>
    </dgm:pt>
    <dgm:pt modelId="{522B2879-8440-4EAC-9E5E-3FC5E5860E3F}" type="parTrans" cxnId="{6CF1FA98-741D-4010-9412-4C134D48538D}">
      <dgm:prSet/>
      <dgm:spPr/>
      <dgm:t>
        <a:bodyPr/>
        <a:lstStyle/>
        <a:p>
          <a:endParaRPr lang="uk-UA"/>
        </a:p>
      </dgm:t>
    </dgm:pt>
    <dgm:pt modelId="{865E2525-2568-454A-BDC2-40251BB34896}" type="sibTrans" cxnId="{6CF1FA98-741D-4010-9412-4C134D48538D}">
      <dgm:prSet/>
      <dgm:spPr/>
      <dgm:t>
        <a:bodyPr/>
        <a:lstStyle/>
        <a:p>
          <a:endParaRPr lang="uk-UA"/>
        </a:p>
      </dgm:t>
    </dgm:pt>
    <dgm:pt modelId="{0B3F79F9-540D-48BD-B68B-EF60437159A2}" type="pres">
      <dgm:prSet presAssocID="{1D92C71C-9059-4E72-8F3C-7ED5190FBC45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80606B2-935C-4016-A024-05933E94A8F4}" type="pres">
      <dgm:prSet presAssocID="{ACABA89C-144D-43EF-A3F7-FAB9F4A21A2D}" presName="centerShape" presStyleLbl="node0" presStyleIdx="0" presStyleCnt="1" custScaleX="156846" custScaleY="89372" custLinFactNeighborY="450"/>
      <dgm:spPr/>
      <dgm:t>
        <a:bodyPr/>
        <a:lstStyle/>
        <a:p>
          <a:endParaRPr lang="ru-RU"/>
        </a:p>
      </dgm:t>
    </dgm:pt>
    <dgm:pt modelId="{D9D41567-FA5A-4E6E-9EED-0C2AF5F1F576}" type="pres">
      <dgm:prSet presAssocID="{B4843884-C28B-462C-B3CB-B95C13C36983}" presName="node" presStyleLbl="node1" presStyleIdx="0" presStyleCnt="4" custScaleX="186672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2F831FA4-3892-4F40-9C27-15F70651AC42}" type="pres">
      <dgm:prSet presAssocID="{B4843884-C28B-462C-B3CB-B95C13C36983}" presName="dummy" presStyleCnt="0"/>
      <dgm:spPr/>
    </dgm:pt>
    <dgm:pt modelId="{3E893005-9E68-488E-A0F7-6FEC7C685242}" type="pres">
      <dgm:prSet presAssocID="{03775988-9590-49CD-9D8A-9DF2E5A0DA16}" presName="sibTrans" presStyleLbl="sibTrans2D1" presStyleIdx="0" presStyleCnt="4"/>
      <dgm:spPr/>
      <dgm:t>
        <a:bodyPr/>
        <a:lstStyle/>
        <a:p>
          <a:endParaRPr lang="ru-RU"/>
        </a:p>
      </dgm:t>
    </dgm:pt>
    <dgm:pt modelId="{19A2C1D9-013C-4252-9EBF-4A7C012659A3}" type="pres">
      <dgm:prSet presAssocID="{4B4D0B4D-54EE-434B-8133-2F1D5BD1F7F0}" presName="node" presStyleLbl="node1" presStyleIdx="1" presStyleCnt="4" custScaleX="15371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48E0A9D-358D-4F17-B00B-5B7BEC14FF0A}" type="pres">
      <dgm:prSet presAssocID="{4B4D0B4D-54EE-434B-8133-2F1D5BD1F7F0}" presName="dummy" presStyleCnt="0"/>
      <dgm:spPr/>
    </dgm:pt>
    <dgm:pt modelId="{1A7F17DB-6FE9-4097-8BA2-7ACC5EDA735D}" type="pres">
      <dgm:prSet presAssocID="{CA250F4A-64AD-4BBE-9B2E-0D33CF95AFFC}" presName="sibTrans" presStyleLbl="sibTrans2D1" presStyleIdx="1" presStyleCnt="4"/>
      <dgm:spPr/>
      <dgm:t>
        <a:bodyPr/>
        <a:lstStyle/>
        <a:p>
          <a:endParaRPr lang="ru-RU"/>
        </a:p>
      </dgm:t>
    </dgm:pt>
    <dgm:pt modelId="{320C3F9F-77DF-4FBF-A407-F95BD6728216}" type="pres">
      <dgm:prSet presAssocID="{F8C02F0D-F05E-40D1-8533-805E696F89C0}" presName="node" presStyleLbl="node1" presStyleIdx="2" presStyleCnt="4" custScaleX="206277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0F4317DA-1703-43D2-A553-6263D37D1C2A}" type="pres">
      <dgm:prSet presAssocID="{F8C02F0D-F05E-40D1-8533-805E696F89C0}" presName="dummy" presStyleCnt="0"/>
      <dgm:spPr/>
    </dgm:pt>
    <dgm:pt modelId="{2728FA1D-514D-4C7A-A3AE-07D303D637D3}" type="pres">
      <dgm:prSet presAssocID="{3A28D0B6-A128-4CDB-912D-B3CA1F34FD43}" presName="sibTrans" presStyleLbl="sibTrans2D1" presStyleIdx="2" presStyleCnt="4"/>
      <dgm:spPr/>
      <dgm:t>
        <a:bodyPr/>
        <a:lstStyle/>
        <a:p>
          <a:endParaRPr lang="ru-RU"/>
        </a:p>
      </dgm:t>
    </dgm:pt>
    <dgm:pt modelId="{880213E6-3869-48C8-B462-511B276C5854}" type="pres">
      <dgm:prSet presAssocID="{54C74A15-5A8D-4992-B486-358D6FAE0E92}" presName="node" presStyleLbl="node1" presStyleIdx="3" presStyleCnt="4" custScaleX="150054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5AE52B0E-63EC-4C57-B9B0-511E3BC57909}" type="pres">
      <dgm:prSet presAssocID="{54C74A15-5A8D-4992-B486-358D6FAE0E92}" presName="dummy" presStyleCnt="0"/>
      <dgm:spPr/>
    </dgm:pt>
    <dgm:pt modelId="{08986956-01B3-418D-8B6C-641CDBF529A0}" type="pres">
      <dgm:prSet presAssocID="{865E2525-2568-454A-BDC2-40251BB34896}" presName="sibTrans" presStyleLbl="sibTrans2D1" presStyleIdx="3" presStyleCnt="4"/>
      <dgm:spPr/>
      <dgm:t>
        <a:bodyPr/>
        <a:lstStyle/>
        <a:p>
          <a:endParaRPr lang="ru-RU"/>
        </a:p>
      </dgm:t>
    </dgm:pt>
  </dgm:ptLst>
  <dgm:cxnLst>
    <dgm:cxn modelId="{E4A494A2-2ECC-4D65-A454-62665B23A3E5}" srcId="{ACABA89C-144D-43EF-A3F7-FAB9F4A21A2D}" destId="{F8C02F0D-F05E-40D1-8533-805E696F89C0}" srcOrd="2" destOrd="0" parTransId="{55396FB0-98E1-44E6-9D52-BA24FF301B5E}" sibTransId="{3A28D0B6-A128-4CDB-912D-B3CA1F34FD43}"/>
    <dgm:cxn modelId="{56EAA4C5-C6DD-47A5-A416-CA4EA7317ECB}" srcId="{1D92C71C-9059-4E72-8F3C-7ED5190FBC45}" destId="{ACABA89C-144D-43EF-A3F7-FAB9F4A21A2D}" srcOrd="0" destOrd="0" parTransId="{1CFB46CE-0432-4FCE-B2E3-CD033ACE7557}" sibTransId="{6D532DC0-6DEF-4F19-969A-AEDB43007D8B}"/>
    <dgm:cxn modelId="{E516CE7B-9EC9-48E3-B4EB-FC41A9556869}" type="presOf" srcId="{4B4D0B4D-54EE-434B-8133-2F1D5BD1F7F0}" destId="{19A2C1D9-013C-4252-9EBF-4A7C012659A3}" srcOrd="0" destOrd="0" presId="urn:microsoft.com/office/officeart/2005/8/layout/radial6"/>
    <dgm:cxn modelId="{AC5345A0-7579-4F9B-B55A-5EDA7D7DD94A}" type="presOf" srcId="{865E2525-2568-454A-BDC2-40251BB34896}" destId="{08986956-01B3-418D-8B6C-641CDBF529A0}" srcOrd="0" destOrd="0" presId="urn:microsoft.com/office/officeart/2005/8/layout/radial6"/>
    <dgm:cxn modelId="{76C5A51E-5919-46E1-AD49-4E0AF3F9F614}" type="presOf" srcId="{F8C02F0D-F05E-40D1-8533-805E696F89C0}" destId="{320C3F9F-77DF-4FBF-A407-F95BD6728216}" srcOrd="0" destOrd="0" presId="urn:microsoft.com/office/officeart/2005/8/layout/radial6"/>
    <dgm:cxn modelId="{6CF1FA98-741D-4010-9412-4C134D48538D}" srcId="{ACABA89C-144D-43EF-A3F7-FAB9F4A21A2D}" destId="{54C74A15-5A8D-4992-B486-358D6FAE0E92}" srcOrd="3" destOrd="0" parTransId="{522B2879-8440-4EAC-9E5E-3FC5E5860E3F}" sibTransId="{865E2525-2568-454A-BDC2-40251BB34896}"/>
    <dgm:cxn modelId="{01267C5F-2460-4932-BA5B-761A26BBB1B0}" type="presOf" srcId="{ACABA89C-144D-43EF-A3F7-FAB9F4A21A2D}" destId="{380606B2-935C-4016-A024-05933E94A8F4}" srcOrd="0" destOrd="0" presId="urn:microsoft.com/office/officeart/2005/8/layout/radial6"/>
    <dgm:cxn modelId="{FD7C41BE-3E32-412C-876A-0F988AF53C7A}" type="presOf" srcId="{CA250F4A-64AD-4BBE-9B2E-0D33CF95AFFC}" destId="{1A7F17DB-6FE9-4097-8BA2-7ACC5EDA735D}" srcOrd="0" destOrd="0" presId="urn:microsoft.com/office/officeart/2005/8/layout/radial6"/>
    <dgm:cxn modelId="{374F7B41-4C21-44BB-AE8E-1E24C29A740C}" srcId="{ACABA89C-144D-43EF-A3F7-FAB9F4A21A2D}" destId="{B4843884-C28B-462C-B3CB-B95C13C36983}" srcOrd="0" destOrd="0" parTransId="{57236E26-7FE4-4D7B-9F67-52B949EC092A}" sibTransId="{03775988-9590-49CD-9D8A-9DF2E5A0DA16}"/>
    <dgm:cxn modelId="{9B2AC147-A58C-42A1-8B05-9B54B7C37841}" srcId="{ACABA89C-144D-43EF-A3F7-FAB9F4A21A2D}" destId="{4B4D0B4D-54EE-434B-8133-2F1D5BD1F7F0}" srcOrd="1" destOrd="0" parTransId="{FD87F74B-70A4-4B70-9E17-D4F52C054CF0}" sibTransId="{CA250F4A-64AD-4BBE-9B2E-0D33CF95AFFC}"/>
    <dgm:cxn modelId="{BC2CB7B7-4236-44D9-B600-8E81DBAA254B}" type="presOf" srcId="{3A28D0B6-A128-4CDB-912D-B3CA1F34FD43}" destId="{2728FA1D-514D-4C7A-A3AE-07D303D637D3}" srcOrd="0" destOrd="0" presId="urn:microsoft.com/office/officeart/2005/8/layout/radial6"/>
    <dgm:cxn modelId="{16F1D097-7CB1-4653-B060-80C241A6405E}" type="presOf" srcId="{03775988-9590-49CD-9D8A-9DF2E5A0DA16}" destId="{3E893005-9E68-488E-A0F7-6FEC7C685242}" srcOrd="0" destOrd="0" presId="urn:microsoft.com/office/officeart/2005/8/layout/radial6"/>
    <dgm:cxn modelId="{62DE1C88-1215-4166-A05E-A21F13DED670}" type="presOf" srcId="{54C74A15-5A8D-4992-B486-358D6FAE0E92}" destId="{880213E6-3869-48C8-B462-511B276C5854}" srcOrd="0" destOrd="0" presId="urn:microsoft.com/office/officeart/2005/8/layout/radial6"/>
    <dgm:cxn modelId="{AE1BA0A7-2C86-4A7F-8117-51A793ACA80B}" type="presOf" srcId="{B4843884-C28B-462C-B3CB-B95C13C36983}" destId="{D9D41567-FA5A-4E6E-9EED-0C2AF5F1F576}" srcOrd="0" destOrd="0" presId="urn:microsoft.com/office/officeart/2005/8/layout/radial6"/>
    <dgm:cxn modelId="{4475023F-F878-42EA-9D27-35D65C4EA1DA}" type="presOf" srcId="{1D92C71C-9059-4E72-8F3C-7ED5190FBC45}" destId="{0B3F79F9-540D-48BD-B68B-EF60437159A2}" srcOrd="0" destOrd="0" presId="urn:microsoft.com/office/officeart/2005/8/layout/radial6"/>
    <dgm:cxn modelId="{94B66C67-CBF4-426D-B3CD-AA5EA427D8AF}" type="presParOf" srcId="{0B3F79F9-540D-48BD-B68B-EF60437159A2}" destId="{380606B2-935C-4016-A024-05933E94A8F4}" srcOrd="0" destOrd="0" presId="urn:microsoft.com/office/officeart/2005/8/layout/radial6"/>
    <dgm:cxn modelId="{DF464607-41CA-4900-B4A6-ABAD6B9E1893}" type="presParOf" srcId="{0B3F79F9-540D-48BD-B68B-EF60437159A2}" destId="{D9D41567-FA5A-4E6E-9EED-0C2AF5F1F576}" srcOrd="1" destOrd="0" presId="urn:microsoft.com/office/officeart/2005/8/layout/radial6"/>
    <dgm:cxn modelId="{A9457E88-C0E5-4461-8818-8817E96ECB58}" type="presParOf" srcId="{0B3F79F9-540D-48BD-B68B-EF60437159A2}" destId="{2F831FA4-3892-4F40-9C27-15F70651AC42}" srcOrd="2" destOrd="0" presId="urn:microsoft.com/office/officeart/2005/8/layout/radial6"/>
    <dgm:cxn modelId="{D5565CAE-C9F5-4D70-8408-35EBB877AB84}" type="presParOf" srcId="{0B3F79F9-540D-48BD-B68B-EF60437159A2}" destId="{3E893005-9E68-488E-A0F7-6FEC7C685242}" srcOrd="3" destOrd="0" presId="urn:microsoft.com/office/officeart/2005/8/layout/radial6"/>
    <dgm:cxn modelId="{398EA8C0-6943-47B2-ACE2-CAFB930E4B5E}" type="presParOf" srcId="{0B3F79F9-540D-48BD-B68B-EF60437159A2}" destId="{19A2C1D9-013C-4252-9EBF-4A7C012659A3}" srcOrd="4" destOrd="0" presId="urn:microsoft.com/office/officeart/2005/8/layout/radial6"/>
    <dgm:cxn modelId="{4935CE96-B9C4-460B-A32F-BA2DF3EF9332}" type="presParOf" srcId="{0B3F79F9-540D-48BD-B68B-EF60437159A2}" destId="{C48E0A9D-358D-4F17-B00B-5B7BEC14FF0A}" srcOrd="5" destOrd="0" presId="urn:microsoft.com/office/officeart/2005/8/layout/radial6"/>
    <dgm:cxn modelId="{0A3B6EAA-F983-407F-8858-FDCDB4E3B539}" type="presParOf" srcId="{0B3F79F9-540D-48BD-B68B-EF60437159A2}" destId="{1A7F17DB-6FE9-4097-8BA2-7ACC5EDA735D}" srcOrd="6" destOrd="0" presId="urn:microsoft.com/office/officeart/2005/8/layout/radial6"/>
    <dgm:cxn modelId="{EA6ED9C0-44E6-42E0-98EF-B59A1DC24040}" type="presParOf" srcId="{0B3F79F9-540D-48BD-B68B-EF60437159A2}" destId="{320C3F9F-77DF-4FBF-A407-F95BD6728216}" srcOrd="7" destOrd="0" presId="urn:microsoft.com/office/officeart/2005/8/layout/radial6"/>
    <dgm:cxn modelId="{C8655335-CB84-4D03-8E8B-F2ABA0E948C1}" type="presParOf" srcId="{0B3F79F9-540D-48BD-B68B-EF60437159A2}" destId="{0F4317DA-1703-43D2-A553-6263D37D1C2A}" srcOrd="8" destOrd="0" presId="urn:microsoft.com/office/officeart/2005/8/layout/radial6"/>
    <dgm:cxn modelId="{D26A9D61-B721-495A-8C8A-80EA9FE91404}" type="presParOf" srcId="{0B3F79F9-540D-48BD-B68B-EF60437159A2}" destId="{2728FA1D-514D-4C7A-A3AE-07D303D637D3}" srcOrd="9" destOrd="0" presId="urn:microsoft.com/office/officeart/2005/8/layout/radial6"/>
    <dgm:cxn modelId="{28A9399C-69E1-4054-B185-75CEF1441051}" type="presParOf" srcId="{0B3F79F9-540D-48BD-B68B-EF60437159A2}" destId="{880213E6-3869-48C8-B462-511B276C5854}" srcOrd="10" destOrd="0" presId="urn:microsoft.com/office/officeart/2005/8/layout/radial6"/>
    <dgm:cxn modelId="{02B46ABE-9D8B-4AB6-A5D0-A2D865757FC9}" type="presParOf" srcId="{0B3F79F9-540D-48BD-B68B-EF60437159A2}" destId="{5AE52B0E-63EC-4C57-B9B0-511E3BC57909}" srcOrd="11" destOrd="0" presId="urn:microsoft.com/office/officeart/2005/8/layout/radial6"/>
    <dgm:cxn modelId="{5443CADE-A221-46FE-BA0A-C9072C8F5C65}" type="presParOf" srcId="{0B3F79F9-540D-48BD-B68B-EF60437159A2}" destId="{08986956-01B3-418D-8B6C-641CDBF529A0}" srcOrd="12" destOrd="0" presId="urn:microsoft.com/office/officeart/2005/8/layout/radial6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8986956-01B3-418D-8B6C-641CDBF529A0}">
      <dsp:nvSpPr>
        <dsp:cNvPr id="0" name=""/>
        <dsp:cNvSpPr/>
      </dsp:nvSpPr>
      <dsp:spPr>
        <a:xfrm>
          <a:off x="2440509" y="746710"/>
          <a:ext cx="4986579" cy="4986579"/>
        </a:xfrm>
        <a:prstGeom prst="blockArc">
          <a:avLst>
            <a:gd name="adj1" fmla="val 10800000"/>
            <a:gd name="adj2" fmla="val 16200000"/>
            <a:gd name="adj3" fmla="val 464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728FA1D-514D-4C7A-A3AE-07D303D637D3}">
      <dsp:nvSpPr>
        <dsp:cNvPr id="0" name=""/>
        <dsp:cNvSpPr/>
      </dsp:nvSpPr>
      <dsp:spPr>
        <a:xfrm>
          <a:off x="2440509" y="746710"/>
          <a:ext cx="4986579" cy="4986579"/>
        </a:xfrm>
        <a:prstGeom prst="blockArc">
          <a:avLst>
            <a:gd name="adj1" fmla="val 5400000"/>
            <a:gd name="adj2" fmla="val 10800000"/>
            <a:gd name="adj3" fmla="val 4640"/>
          </a:avLst>
        </a:prstGeom>
        <a:gradFill rotWithShape="0">
          <a:gsLst>
            <a:gs pos="0">
              <a:schemeClr val="accent5">
                <a:hueOff val="-6622584"/>
                <a:satOff val="26541"/>
                <a:lumOff val="5752"/>
                <a:alphaOff val="0"/>
                <a:shade val="51000"/>
                <a:satMod val="130000"/>
              </a:schemeClr>
            </a:gs>
            <a:gs pos="80000">
              <a:schemeClr val="accent5">
                <a:hueOff val="-6622584"/>
                <a:satOff val="26541"/>
                <a:lumOff val="5752"/>
                <a:alphaOff val="0"/>
                <a:shade val="93000"/>
                <a:satMod val="130000"/>
              </a:schemeClr>
            </a:gs>
            <a:gs pos="100000">
              <a:schemeClr val="accent5">
                <a:hueOff val="-6622584"/>
                <a:satOff val="26541"/>
                <a:lumOff val="575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A7F17DB-6FE9-4097-8BA2-7ACC5EDA735D}">
      <dsp:nvSpPr>
        <dsp:cNvPr id="0" name=""/>
        <dsp:cNvSpPr/>
      </dsp:nvSpPr>
      <dsp:spPr>
        <a:xfrm>
          <a:off x="2440509" y="746710"/>
          <a:ext cx="4986579" cy="4986579"/>
        </a:xfrm>
        <a:prstGeom prst="blockArc">
          <a:avLst>
            <a:gd name="adj1" fmla="val 0"/>
            <a:gd name="adj2" fmla="val 5400000"/>
            <a:gd name="adj3" fmla="val 4640"/>
          </a:avLst>
        </a:prstGeom>
        <a:gradFill rotWithShape="0">
          <a:gsLst>
            <a:gs pos="0">
              <a:schemeClr val="accent5">
                <a:hueOff val="-3311292"/>
                <a:satOff val="13270"/>
                <a:lumOff val="2876"/>
                <a:alphaOff val="0"/>
                <a:shade val="51000"/>
                <a:satMod val="130000"/>
              </a:schemeClr>
            </a:gs>
            <a:gs pos="80000">
              <a:schemeClr val="accent5">
                <a:hueOff val="-3311292"/>
                <a:satOff val="13270"/>
                <a:lumOff val="2876"/>
                <a:alphaOff val="0"/>
                <a:shade val="93000"/>
                <a:satMod val="130000"/>
              </a:schemeClr>
            </a:gs>
            <a:gs pos="100000">
              <a:schemeClr val="accent5">
                <a:hueOff val="-3311292"/>
                <a:satOff val="13270"/>
                <a:lumOff val="287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E893005-9E68-488E-A0F7-6FEC7C685242}">
      <dsp:nvSpPr>
        <dsp:cNvPr id="0" name=""/>
        <dsp:cNvSpPr/>
      </dsp:nvSpPr>
      <dsp:spPr>
        <a:xfrm>
          <a:off x="2440509" y="746710"/>
          <a:ext cx="4986579" cy="4986579"/>
        </a:xfrm>
        <a:prstGeom prst="blockArc">
          <a:avLst>
            <a:gd name="adj1" fmla="val 16200000"/>
            <a:gd name="adj2" fmla="val 0"/>
            <a:gd name="adj3" fmla="val 464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80606B2-935C-4016-A024-05933E94A8F4}">
      <dsp:nvSpPr>
        <dsp:cNvPr id="0" name=""/>
        <dsp:cNvSpPr/>
      </dsp:nvSpPr>
      <dsp:spPr>
        <a:xfrm>
          <a:off x="3133634" y="2236172"/>
          <a:ext cx="3600329" cy="2051493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2400" b="1" kern="1200"/>
            <a:t>ОБДАРОВАНІСТЬ</a:t>
          </a:r>
        </a:p>
      </dsp:txBody>
      <dsp:txXfrm>
        <a:off x="3133634" y="2236172"/>
        <a:ext cx="3600329" cy="2051493"/>
      </dsp:txXfrm>
    </dsp:sp>
    <dsp:sp modelId="{D9D41567-FA5A-4E6E-9EED-0C2AF5F1F576}">
      <dsp:nvSpPr>
        <dsp:cNvPr id="0" name=""/>
        <dsp:cNvSpPr/>
      </dsp:nvSpPr>
      <dsp:spPr>
        <a:xfrm>
          <a:off x="3434058" y="1146"/>
          <a:ext cx="2999480" cy="1606818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300" kern="1200"/>
            <a:t>Цілеспрямована робота з учителем, учнем та його батьками з розвитку особистості</a:t>
          </a:r>
        </a:p>
      </dsp:txBody>
      <dsp:txXfrm>
        <a:off x="3434058" y="1146"/>
        <a:ext cx="2999480" cy="1606818"/>
      </dsp:txXfrm>
    </dsp:sp>
    <dsp:sp modelId="{19A2C1D9-013C-4252-9EBF-4A7C012659A3}">
      <dsp:nvSpPr>
        <dsp:cNvPr id="0" name=""/>
        <dsp:cNvSpPr/>
      </dsp:nvSpPr>
      <dsp:spPr>
        <a:xfrm>
          <a:off x="6134258" y="2436590"/>
          <a:ext cx="2469969" cy="1606818"/>
        </a:xfrm>
        <a:prstGeom prst="ellipse">
          <a:avLst/>
        </a:prstGeom>
        <a:gradFill rotWithShape="0">
          <a:gsLst>
            <a:gs pos="0">
              <a:schemeClr val="accent5">
                <a:hueOff val="-3311292"/>
                <a:satOff val="13270"/>
                <a:lumOff val="2876"/>
                <a:alphaOff val="0"/>
                <a:shade val="51000"/>
                <a:satMod val="130000"/>
              </a:schemeClr>
            </a:gs>
            <a:gs pos="80000">
              <a:schemeClr val="accent5">
                <a:hueOff val="-3311292"/>
                <a:satOff val="13270"/>
                <a:lumOff val="2876"/>
                <a:alphaOff val="0"/>
                <a:shade val="93000"/>
                <a:satMod val="130000"/>
              </a:schemeClr>
            </a:gs>
            <a:gs pos="100000">
              <a:schemeClr val="accent5">
                <a:hueOff val="-3311292"/>
                <a:satOff val="13270"/>
                <a:lumOff val="287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300" kern="1200"/>
            <a:t>Конкурсний відбір для вступу до гімназії в 5-ті класи та на вільні місця в 6-11-ті класи</a:t>
          </a:r>
        </a:p>
      </dsp:txBody>
      <dsp:txXfrm>
        <a:off x="6134258" y="2436590"/>
        <a:ext cx="2469969" cy="1606818"/>
      </dsp:txXfrm>
    </dsp:sp>
    <dsp:sp modelId="{320C3F9F-77DF-4FBF-A407-F95BD6728216}">
      <dsp:nvSpPr>
        <dsp:cNvPr id="0" name=""/>
        <dsp:cNvSpPr/>
      </dsp:nvSpPr>
      <dsp:spPr>
        <a:xfrm>
          <a:off x="3276550" y="4872035"/>
          <a:ext cx="3314496" cy="1606818"/>
        </a:xfrm>
        <a:prstGeom prst="ellipse">
          <a:avLst/>
        </a:prstGeom>
        <a:gradFill rotWithShape="0">
          <a:gsLst>
            <a:gs pos="0">
              <a:schemeClr val="accent5">
                <a:hueOff val="-6622584"/>
                <a:satOff val="26541"/>
                <a:lumOff val="5752"/>
                <a:alphaOff val="0"/>
                <a:shade val="51000"/>
                <a:satMod val="130000"/>
              </a:schemeClr>
            </a:gs>
            <a:gs pos="80000">
              <a:schemeClr val="accent5">
                <a:hueOff val="-6622584"/>
                <a:satOff val="26541"/>
                <a:lumOff val="5752"/>
                <a:alphaOff val="0"/>
                <a:shade val="93000"/>
                <a:satMod val="130000"/>
              </a:schemeClr>
            </a:gs>
            <a:gs pos="100000">
              <a:schemeClr val="accent5">
                <a:hueOff val="-6622584"/>
                <a:satOff val="26541"/>
                <a:lumOff val="575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300" kern="1200"/>
            <a:t>Проект "Перший раз у..." - психолого-педагогічний супровід гімназистів</a:t>
          </a:r>
        </a:p>
      </dsp:txBody>
      <dsp:txXfrm>
        <a:off x="3276550" y="4872035"/>
        <a:ext cx="3314496" cy="1606818"/>
      </dsp:txXfrm>
    </dsp:sp>
    <dsp:sp modelId="{880213E6-3869-48C8-B462-511B276C5854}">
      <dsp:nvSpPr>
        <dsp:cNvPr id="0" name=""/>
        <dsp:cNvSpPr/>
      </dsp:nvSpPr>
      <dsp:spPr>
        <a:xfrm>
          <a:off x="1292806" y="2436590"/>
          <a:ext cx="2411095" cy="1606818"/>
        </a:xfrm>
        <a:prstGeom prst="ellipse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300" kern="1200"/>
            <a:t>Організація навчально-виховного процесу, спрямованого на виявлення й розвиток здібностей та обдарувань гімназистів</a:t>
          </a:r>
        </a:p>
      </dsp:txBody>
      <dsp:txXfrm>
        <a:off x="1292806" y="2436590"/>
        <a:ext cx="2411095" cy="16068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GapychSerhiy</dc:creator>
  <cp:keywords/>
  <dc:description/>
  <cp:lastModifiedBy>User</cp:lastModifiedBy>
  <cp:revision>4</cp:revision>
  <dcterms:created xsi:type="dcterms:W3CDTF">2010-09-11T15:23:00Z</dcterms:created>
  <dcterms:modified xsi:type="dcterms:W3CDTF">2010-10-06T09:01:00Z</dcterms:modified>
</cp:coreProperties>
</file>